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220C" w:rsidRPr="00E950D5" w:rsidRDefault="0035220C" w:rsidP="003522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D5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E950D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E950D5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35220C" w:rsidRPr="00E950D5" w:rsidRDefault="0035220C" w:rsidP="003522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D5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5220C" w:rsidRPr="00E950D5" w:rsidRDefault="0035220C" w:rsidP="0035220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20C" w:rsidRPr="00E950D5" w:rsidRDefault="0035220C" w:rsidP="0035220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ŞİKAYET</w:t>
      </w:r>
      <w:proofErr w:type="gramEnd"/>
      <w:r w:rsidRPr="00E950D5">
        <w:rPr>
          <w:rFonts w:ascii="Times New Roman" w:hAnsi="Times New Roman" w:cs="Times New Roman"/>
          <w:sz w:val="24"/>
          <w:szCs w:val="24"/>
        </w:rPr>
        <w:t xml:space="preserve"> EDEN</w:t>
      </w:r>
      <w:r w:rsidRPr="00E950D5">
        <w:rPr>
          <w:rFonts w:ascii="Times New Roman" w:hAnsi="Times New Roman" w:cs="Times New Roman"/>
          <w:sz w:val="24"/>
          <w:szCs w:val="24"/>
        </w:rPr>
        <w:tab/>
        <w:t>: ………………………………………………….</w:t>
      </w:r>
    </w:p>
    <w:p w:rsidR="0035220C" w:rsidRPr="00E950D5" w:rsidRDefault="0035220C" w:rsidP="0035220C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KONU</w:t>
      </w:r>
      <w:r w:rsidRPr="00E950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50D5">
        <w:rPr>
          <w:rFonts w:ascii="Times New Roman" w:hAnsi="Times New Roman" w:cs="Times New Roman"/>
          <w:sz w:val="24"/>
          <w:szCs w:val="24"/>
        </w:rPr>
        <w:tab/>
        <w:t xml:space="preserve">:Zarftan çıkan oy pusulalarının geçersiz sayılması </w:t>
      </w:r>
    </w:p>
    <w:p w:rsidR="0035220C" w:rsidRDefault="0035220C" w:rsidP="003522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AÇIKLAMALAR</w:t>
      </w:r>
      <w:r w:rsidRPr="00E950D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35220C" w:rsidRDefault="0035220C" w:rsidP="003522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220C" w:rsidRDefault="0035220C" w:rsidP="0035220C">
      <w:pPr>
        <w:pStyle w:val="Default"/>
        <w:ind w:firstLine="708"/>
        <w:jc w:val="both"/>
        <w:rPr>
          <w:bCs/>
        </w:rPr>
      </w:pPr>
      <w:r w:rsidRPr="0035220C">
        <w:rPr>
          <w:bCs/>
        </w:rPr>
        <w:t xml:space="preserve">138 sayılı Genelgenin </w:t>
      </w:r>
      <w:r w:rsidRPr="0035220C">
        <w:rPr>
          <w:bCs/>
          <w:i/>
        </w:rPr>
        <w:t>“Geçerli sayılmayacak oy pusulaları”</w:t>
      </w:r>
      <w:r w:rsidRPr="0035220C">
        <w:rPr>
          <w:bCs/>
        </w:rPr>
        <w:t xml:space="preserve"> başlıklı 42. Maddesine göre </w:t>
      </w:r>
      <w:r>
        <w:rPr>
          <w:bCs/>
        </w:rPr>
        <w:t>a</w:t>
      </w:r>
      <w:r w:rsidRPr="0035220C">
        <w:rPr>
          <w:bCs/>
        </w:rPr>
        <w:t>şağıda yazılı birleşik oy pusulaları geçerli değ</w:t>
      </w:r>
      <w:r>
        <w:rPr>
          <w:bCs/>
        </w:rPr>
        <w:t>ildir;</w:t>
      </w:r>
    </w:p>
    <w:p w:rsidR="0035220C" w:rsidRPr="0035220C" w:rsidRDefault="0035220C" w:rsidP="0035220C">
      <w:pPr>
        <w:pStyle w:val="Default"/>
        <w:ind w:firstLine="708"/>
        <w:jc w:val="both"/>
      </w:pP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a) </w:t>
      </w:r>
      <w:r w:rsidRPr="0035220C">
        <w:t xml:space="preserve">Sandık kurulunca verilen biçim ve renkte olmayan,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b) </w:t>
      </w:r>
      <w:r w:rsidRPr="0035220C">
        <w:t xml:space="preserve">Türkiye Cumhuriyeti Yüksek Seçim Kurulu filigranı bulunmayan,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c) </w:t>
      </w:r>
      <w:r w:rsidRPr="0035220C">
        <w:t xml:space="preserve">Arkasında sandık kurulu mührü bulunmayan,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ç) </w:t>
      </w:r>
      <w:r w:rsidRPr="0035220C">
        <w:t xml:space="preserve">Hiçbir yerine “TERCİH” veya “EVET” mührü basılmamış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d) </w:t>
      </w:r>
      <w:r w:rsidRPr="0035220C">
        <w:t xml:space="preserve">Birden fazla siyasi partiye veya bağımsız adaya ayrılan alanlara “TERCİH” veya “EVET” mührü basılmış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e) </w:t>
      </w:r>
      <w:r w:rsidRPr="0035220C">
        <w:t xml:space="preserve">Birden fazla siyasi partiye veya bağımsız adaya ayrılan alana taşmış “TERCİH” veya “EVET” mührü bulunan,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f) </w:t>
      </w:r>
      <w:r w:rsidRPr="0035220C">
        <w:t xml:space="preserve">Sandığın ait olduğu seçim çevresinden başka bir seçim çevresi için düzenlenmiş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g) </w:t>
      </w:r>
      <w:r w:rsidRPr="0035220C">
        <w:t xml:space="preserve">Bütünlüğü bozulacak şekilde yırtılmış veya koparılmış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ğ) </w:t>
      </w:r>
      <w:r w:rsidRPr="0035220C">
        <w:t xml:space="preserve">Üzerine “TERCİH” veya “EVET” mührü dışında veya “TERCİH” veya “EVET” mührü yerine herhangi bir özel işaret, herhangi bir isim, imza kaşesi, mühür veya parmak izi basılmış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h) </w:t>
      </w:r>
      <w:r w:rsidRPr="0035220C">
        <w:t xml:space="preserve">Üzerinde siyasi partilere veya bağımsız adaylara ait bölümleri belirgin bir şekilde ve özel olarak karalanmış, çizilmiş veya işaretlenmiş olan, </w:t>
      </w:r>
    </w:p>
    <w:p w:rsidR="0035220C" w:rsidRPr="0035220C" w:rsidRDefault="0035220C" w:rsidP="0035220C">
      <w:pPr>
        <w:pStyle w:val="Default"/>
        <w:jc w:val="both"/>
      </w:pPr>
      <w:r w:rsidRPr="0035220C">
        <w:rPr>
          <w:b/>
          <w:bCs/>
        </w:rPr>
        <w:t xml:space="preserve">ı) </w:t>
      </w:r>
      <w:r w:rsidRPr="0035220C">
        <w:t>Üzerinde yer alan matbu yazıların ve şekillerin dışında yazılar veya harfler veya sayılar yazılmış veya şekiller çizilmiş olan, birleşik oy pusulaları geçerli değildir.”</w:t>
      </w:r>
    </w:p>
    <w:p w:rsidR="0035220C" w:rsidRPr="0035220C" w:rsidRDefault="0035220C" w:rsidP="0035220C">
      <w:pPr>
        <w:pStyle w:val="Default"/>
        <w:jc w:val="both"/>
      </w:pPr>
    </w:p>
    <w:p w:rsidR="0035220C" w:rsidRPr="0035220C" w:rsidRDefault="0035220C" w:rsidP="0035220C">
      <w:pPr>
        <w:pStyle w:val="Default"/>
        <w:ind w:firstLine="708"/>
        <w:jc w:val="both"/>
      </w:pPr>
      <w:r w:rsidRPr="0035220C">
        <w:t xml:space="preserve">Birleşik oy pusulalarının sayımı sırasında, bir oy pusulası/pusulaları 138 sayılı Genelgenin 42. Maddesinin ……. bendinde sayılan şartları taşıdığından bahisle geçersiz sayılmalıdır. </w:t>
      </w:r>
      <w:r w:rsidR="002179E3">
        <w:t>Ancak genelgeye aykırı olarak oy pusulası/pusulaları geçerli sayılmıştır</w:t>
      </w:r>
      <w:r w:rsidR="002179E3" w:rsidRPr="0035220C">
        <w:rPr>
          <w:rFonts w:eastAsia="Times New Roman"/>
          <w:bCs/>
        </w:rPr>
        <w:t xml:space="preserve"> </w:t>
      </w:r>
      <w:r w:rsidRPr="0035220C">
        <w:rPr>
          <w:rFonts w:eastAsia="Times New Roman"/>
          <w:bCs/>
        </w:rPr>
        <w:t>Bu nedenle yapılan bu uygulamaya karşı şikâyetimi sunuyor, hukuka aykırılığın giderilmesini talep ediyorum.</w:t>
      </w:r>
    </w:p>
    <w:p w:rsidR="00056841" w:rsidRDefault="00056841" w:rsidP="0035220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5220C" w:rsidRPr="0035220C" w:rsidRDefault="0035220C" w:rsidP="0005684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5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</w:t>
      </w:r>
      <w:r w:rsidR="000568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4E54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35220C" w:rsidRPr="00E950D5" w:rsidRDefault="0035220C" w:rsidP="0035220C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5220C" w:rsidRPr="00E950D5" w:rsidRDefault="0035220C" w:rsidP="0035220C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35220C" w:rsidRPr="00E950D5" w:rsidRDefault="0035220C" w:rsidP="0035220C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35220C" w:rsidRPr="00E950D5" w:rsidRDefault="0035220C" w:rsidP="003522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E950D5">
        <w:rPr>
          <w:rFonts w:ascii="Times New Roman" w:hAnsi="Times New Roman" w:cs="Times New Roman"/>
          <w:sz w:val="24"/>
          <w:szCs w:val="24"/>
        </w:rPr>
        <w:t>…………….</w:t>
      </w:r>
    </w:p>
    <w:p w:rsidR="0035220C" w:rsidRPr="00E950D5" w:rsidRDefault="0035220C" w:rsidP="003522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35220C" w:rsidRPr="00E950D5" w:rsidRDefault="0035220C" w:rsidP="003522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35220C" w:rsidRPr="00056841" w:rsidRDefault="0035220C" w:rsidP="000568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35220C" w:rsidRDefault="0035220C"/>
    <w:sectPr w:rsidR="0035220C" w:rsidSect="00882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20C"/>
    <w:rsid w:val="00056841"/>
    <w:rsid w:val="002179E3"/>
    <w:rsid w:val="0035220C"/>
    <w:rsid w:val="004E5456"/>
    <w:rsid w:val="0088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48E5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522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</dc:creator>
  <cp:keywords/>
  <dc:description/>
  <cp:lastModifiedBy>Yağmur Boztaş</cp:lastModifiedBy>
  <cp:revision>4</cp:revision>
  <dcterms:created xsi:type="dcterms:W3CDTF">2019-02-15T13:51:00Z</dcterms:created>
  <dcterms:modified xsi:type="dcterms:W3CDTF">2019-06-13T11:16:00Z</dcterms:modified>
</cp:coreProperties>
</file>